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0F" w:rsidRPr="00086508" w:rsidRDefault="0056130F" w:rsidP="0056130F">
      <w:pPr>
        <w:keepNext/>
        <w:spacing w:before="1" w:after="0" w:line="296" w:lineRule="exact"/>
        <w:ind w:right="546"/>
        <w:jc w:val="center"/>
        <w:outlineLvl w:val="0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8650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График проведения муниципального этапа</w:t>
      </w:r>
    </w:p>
    <w:p w:rsidR="0056130F" w:rsidRDefault="0056130F" w:rsidP="0056130F">
      <w:pPr>
        <w:keepNext/>
        <w:spacing w:before="1" w:after="0" w:line="296" w:lineRule="exact"/>
        <w:ind w:right="546"/>
        <w:jc w:val="center"/>
        <w:outlineLvl w:val="0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8650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научно-практической конференции </w:t>
      </w:r>
      <w:proofErr w:type="gramStart"/>
      <w:r w:rsidRPr="00086508">
        <w:rPr>
          <w:rFonts w:ascii="Liberation Serif" w:eastAsia="Cambria" w:hAnsi="Liberation Serif" w:cs="Times New Roman"/>
          <w:sz w:val="24"/>
          <w:szCs w:val="24"/>
          <w:lang w:eastAsia="ru-RU"/>
        </w:rPr>
        <w:t>обучающихся</w:t>
      </w:r>
      <w:proofErr w:type="gramEnd"/>
      <w:r w:rsidRPr="00086508">
        <w:rPr>
          <w:rFonts w:ascii="Liberation Serif" w:eastAsia="Cambria" w:hAnsi="Liberation Serif" w:cs="Times New Roman"/>
          <w:sz w:val="24"/>
          <w:szCs w:val="24"/>
          <w:lang w:eastAsia="ru-RU"/>
        </w:rPr>
        <w:t xml:space="preserve"> Свердловской области в городе Нижний Тагил </w:t>
      </w: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в 2025</w:t>
      </w:r>
      <w:r w:rsidRPr="0008650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году</w:t>
      </w:r>
    </w:p>
    <w:p w:rsidR="0056130F" w:rsidRPr="00160499" w:rsidRDefault="0056130F" w:rsidP="0056130F">
      <w:pPr>
        <w:keepNext/>
        <w:spacing w:before="1" w:after="0" w:line="296" w:lineRule="exact"/>
        <w:ind w:right="546"/>
        <w:jc w:val="center"/>
        <w:outlineLvl w:val="0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3119"/>
        <w:gridCol w:w="1134"/>
      </w:tblGrid>
      <w:tr w:rsidR="0056130F" w:rsidRPr="00150AE2" w:rsidTr="0004022E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30F" w:rsidRPr="00150AE2" w:rsidRDefault="0056130F" w:rsidP="000402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30F" w:rsidRPr="00150AE2" w:rsidRDefault="0056130F" w:rsidP="000402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0F" w:rsidRPr="00150AE2" w:rsidRDefault="0056130F" w:rsidP="000402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30F" w:rsidRPr="00150AE2" w:rsidRDefault="0056130F" w:rsidP="000402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56130F" w:rsidRPr="00150AE2" w:rsidTr="0004022E">
        <w:trPr>
          <w:trHeight w:val="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EB2250" w:rsidRDefault="0056130F" w:rsidP="0004022E">
            <w:pPr>
              <w:ind w:left="360"/>
              <w:contextualSpacing/>
              <w:jc w:val="center"/>
              <w:rPr>
                <w:rFonts w:ascii="Liberation Serif" w:hAnsi="Liberation Serif"/>
              </w:rPr>
            </w:pPr>
            <w:r w:rsidRPr="00EB2250">
              <w:rPr>
                <w:rFonts w:ascii="Liberation Serif" w:hAnsi="Liberation Serif"/>
              </w:rPr>
              <w:t>1</w:t>
            </w:r>
          </w:p>
          <w:p w:rsidR="0056130F" w:rsidRPr="00150AE2" w:rsidRDefault="0056130F" w:rsidP="0004022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Научно-техническое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 xml:space="preserve">Секции: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Биология.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Экология.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Физика.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Химия.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Астрономия. Математика. Информационные технологии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mbria" w:hAnsi="Liberation Serif" w:cs="Times New Roman"/>
                <w:sz w:val="24"/>
                <w:szCs w:val="24"/>
              </w:rPr>
              <w:t>17</w:t>
            </w:r>
            <w:r w:rsidRPr="00150AE2">
              <w:rPr>
                <w:rFonts w:ascii="Liberation Serif" w:eastAsia="Cambria" w:hAnsi="Liberation Serif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Cambria" w:hAnsi="Liberation Serif" w:cs="Times New Roman"/>
                <w:color w:val="111111"/>
                <w:sz w:val="24"/>
                <w:szCs w:val="24"/>
              </w:rPr>
            </w:pPr>
            <w:r>
              <w:rPr>
                <w:rFonts w:ascii="Liberation Serif" w:eastAsia="Cambria" w:hAnsi="Liberation Serif" w:cs="Times New Roman"/>
                <w:color w:val="0E0E0E"/>
                <w:sz w:val="24"/>
                <w:szCs w:val="24"/>
              </w:rPr>
              <w:t>НТГСПИ (ф)</w:t>
            </w:r>
            <w:r w:rsidRPr="00150AE2">
              <w:rPr>
                <w:rFonts w:ascii="Liberation Serif" w:eastAsia="Cambria" w:hAnsi="Liberation Serif" w:cs="Times New Roman"/>
                <w:color w:val="0E0E0E"/>
                <w:sz w:val="24"/>
                <w:szCs w:val="24"/>
              </w:rPr>
              <w:t xml:space="preserve"> </w:t>
            </w:r>
            <w:r w:rsidRPr="00150AE2">
              <w:rPr>
                <w:rFonts w:ascii="Liberation Serif" w:eastAsia="Cambria" w:hAnsi="Liberation Serif" w:cs="Times New Roman"/>
                <w:color w:val="111111"/>
                <w:sz w:val="24"/>
                <w:szCs w:val="24"/>
              </w:rPr>
              <w:t xml:space="preserve">РГППУ </w:t>
            </w:r>
          </w:p>
          <w:p w:rsidR="0056130F" w:rsidRPr="00150AE2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Cambria" w:hAnsi="Liberation Serif" w:cs="Times New Roman"/>
                <w:color w:val="1C1C1C"/>
                <w:sz w:val="24"/>
                <w:szCs w:val="24"/>
              </w:rPr>
            </w:pPr>
          </w:p>
          <w:p w:rsidR="0056130F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Cambria" w:hAnsi="Liberation Serif" w:cs="Times New Roman"/>
                <w:color w:val="0F0F0F"/>
                <w:sz w:val="20"/>
                <w:szCs w:val="20"/>
              </w:rPr>
            </w:pPr>
            <w:r w:rsidRPr="00150AE2">
              <w:rPr>
                <w:rFonts w:ascii="Liberation Serif" w:eastAsia="Cambria" w:hAnsi="Liberation Serif" w:cs="Times New Roman"/>
                <w:color w:val="1C1C1C"/>
                <w:sz w:val="24"/>
                <w:szCs w:val="24"/>
              </w:rPr>
              <w:t xml:space="preserve"> </w:t>
            </w:r>
            <w:r w:rsidRPr="00150AE2">
              <w:rPr>
                <w:rFonts w:ascii="Liberation Serif" w:eastAsia="Cambria" w:hAnsi="Liberation Serif" w:cs="Times New Roman"/>
                <w:color w:val="1C1C1C"/>
                <w:sz w:val="20"/>
                <w:szCs w:val="20"/>
              </w:rPr>
              <w:t>(</w:t>
            </w:r>
            <w:r w:rsidRPr="00150AE2">
              <w:rPr>
                <w:rFonts w:ascii="Liberation Serif" w:eastAsia="Cambria" w:hAnsi="Liberation Serif" w:cs="Times New Roman"/>
                <w:sz w:val="20"/>
                <w:szCs w:val="20"/>
              </w:rPr>
              <w:t xml:space="preserve">ул. Красногвардейская, </w:t>
            </w:r>
            <w:r w:rsidRPr="00150AE2">
              <w:rPr>
                <w:rFonts w:ascii="Liberation Serif" w:eastAsia="Cambria" w:hAnsi="Liberation Serif" w:cs="Times New Roman"/>
                <w:color w:val="0F0F0F"/>
                <w:sz w:val="20"/>
                <w:szCs w:val="20"/>
              </w:rPr>
              <w:t>57)</w:t>
            </w:r>
            <w:r w:rsidR="009F4198">
              <w:rPr>
                <w:rFonts w:ascii="Liberation Serif" w:eastAsia="Cambria" w:hAnsi="Liberation Serif" w:cs="Times New Roman"/>
                <w:color w:val="0F0F0F"/>
                <w:sz w:val="20"/>
                <w:szCs w:val="20"/>
              </w:rPr>
              <w:t>,</w:t>
            </w:r>
          </w:p>
          <w:p w:rsidR="0056130F" w:rsidRPr="00150AE2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mbria" w:hAnsi="Liberation Serif" w:cs="Times New Roman"/>
                <w:color w:val="0F0F0F"/>
                <w:sz w:val="20"/>
                <w:szCs w:val="20"/>
              </w:rPr>
              <w:t xml:space="preserve"> Корпус</w:t>
            </w:r>
            <w:proofErr w:type="gramStart"/>
            <w:r>
              <w:rPr>
                <w:rFonts w:ascii="Liberation Serif" w:eastAsia="Cambria" w:hAnsi="Liberation Serif" w:cs="Times New Roman"/>
                <w:color w:val="0F0F0F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0F" w:rsidRPr="00150AE2" w:rsidRDefault="0056130F" w:rsidP="000402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56130F" w:rsidRPr="00150AE2" w:rsidTr="0004022E">
        <w:trPr>
          <w:trHeight w:val="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EB2250" w:rsidRDefault="0056130F" w:rsidP="0004022E">
            <w:pPr>
              <w:ind w:left="360"/>
              <w:contextualSpacing/>
              <w:jc w:val="center"/>
              <w:rPr>
                <w:rFonts w:ascii="Liberation Serif" w:hAnsi="Liberation Serif"/>
              </w:rPr>
            </w:pPr>
            <w:r w:rsidRPr="00EB2250">
              <w:rPr>
                <w:rFonts w:ascii="Liberation Serif" w:hAnsi="Liberation Serif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Гуманитарное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 xml:space="preserve">Секции: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Лингвистическая.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Филологическая.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Социокультурное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Секции: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Культурология и искусствоведение.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Современные технологии в социально-культурной сфере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Default="0056130F" w:rsidP="0004022E">
            <w:pPr>
              <w:spacing w:after="0" w:line="240" w:lineRule="auto"/>
              <w:rPr>
                <w:rFonts w:ascii="Liberation Serif" w:eastAsia="Cambria" w:hAnsi="Liberation Serif" w:cs="Times New Roman"/>
                <w:sz w:val="24"/>
                <w:szCs w:val="24"/>
              </w:rPr>
            </w:pPr>
            <w:r>
              <w:rPr>
                <w:rFonts w:ascii="Liberation Serif" w:eastAsia="Cambria" w:hAnsi="Liberation Serif" w:cs="Times New Roman"/>
                <w:sz w:val="24"/>
                <w:szCs w:val="24"/>
              </w:rPr>
              <w:t>19 февраля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widowControl w:val="0"/>
              <w:autoSpaceDE w:val="0"/>
              <w:autoSpaceDN w:val="0"/>
              <w:spacing w:after="0" w:line="273" w:lineRule="exact"/>
              <w:ind w:left="323" w:right="335"/>
              <w:jc w:val="center"/>
              <w:rPr>
                <w:rFonts w:ascii="Liberation Serif" w:eastAsia="Cambria" w:hAnsi="Liberation Serif" w:cs="Times New Roman"/>
                <w:sz w:val="24"/>
                <w:szCs w:val="24"/>
              </w:rPr>
            </w:pPr>
            <w:r w:rsidRPr="00150AE2">
              <w:rPr>
                <w:rFonts w:ascii="Liberation Serif" w:eastAsia="Cambria" w:hAnsi="Liberation Serif" w:cs="Times New Roman"/>
                <w:sz w:val="24"/>
                <w:szCs w:val="24"/>
              </w:rPr>
              <w:t xml:space="preserve">МБОУ </w:t>
            </w:r>
            <w:r w:rsidRPr="00150AE2">
              <w:rPr>
                <w:rFonts w:ascii="Liberation Serif" w:eastAsia="Cambria" w:hAnsi="Liberation Serif" w:cs="Times New Roman"/>
                <w:color w:val="131313"/>
                <w:sz w:val="24"/>
                <w:szCs w:val="24"/>
              </w:rPr>
              <w:t>Лицей</w:t>
            </w:r>
          </w:p>
          <w:p w:rsidR="0056130F" w:rsidRPr="0056130F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Cambria" w:hAnsi="Liberation Serif" w:cs="Times New Roman"/>
                <w:color w:val="0E0E0E"/>
                <w:sz w:val="20"/>
                <w:szCs w:val="20"/>
              </w:rPr>
            </w:pPr>
            <w:r w:rsidRPr="0056130F">
              <w:rPr>
                <w:rFonts w:ascii="Liberation Serif" w:eastAsia="Cambria" w:hAnsi="Liberation Serif" w:cs="Times New Roman"/>
                <w:color w:val="151515"/>
                <w:sz w:val="20"/>
                <w:szCs w:val="20"/>
              </w:rPr>
              <w:t xml:space="preserve">(ул. </w:t>
            </w:r>
            <w:r w:rsidRPr="0056130F">
              <w:rPr>
                <w:rFonts w:ascii="Liberation Serif" w:eastAsia="Cambria" w:hAnsi="Liberation Serif" w:cs="Times New Roman"/>
                <w:color w:val="111111"/>
                <w:sz w:val="20"/>
                <w:szCs w:val="20"/>
              </w:rPr>
              <w:t>Энтузиастов,15)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56130F" w:rsidRPr="00150AE2" w:rsidTr="0004022E">
        <w:trPr>
          <w:trHeight w:val="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EB2250" w:rsidRDefault="0056130F" w:rsidP="0004022E">
            <w:pPr>
              <w:ind w:left="360"/>
              <w:contextualSpacing/>
              <w:jc w:val="center"/>
              <w:rPr>
                <w:rFonts w:ascii="Liberation Serif" w:hAnsi="Liberation Serif"/>
              </w:rPr>
            </w:pPr>
            <w:r w:rsidRPr="00EB2250">
              <w:rPr>
                <w:rFonts w:ascii="Liberation Serif" w:hAnsi="Liberation Serif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Гуманитарное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Секции</w:t>
            </w: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: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Историческая.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Краеведческая.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Физическая география.</w:t>
            </w:r>
          </w:p>
          <w:p w:rsidR="0056130F" w:rsidRPr="00150AE2" w:rsidRDefault="0056130F" w:rsidP="0004022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Общественно-политическое</w:t>
            </w:r>
          </w:p>
          <w:p w:rsidR="0056130F" w:rsidRPr="00150AE2" w:rsidRDefault="0056130F" w:rsidP="0004022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Секции</w:t>
            </w: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: </w:t>
            </w:r>
          </w:p>
          <w:p w:rsidR="0056130F" w:rsidRPr="00150AE2" w:rsidRDefault="0056130F" w:rsidP="0004022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Патриотическая направленность. 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Науки об обществе: социология, обществознание, право, политология, философия.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Cambria" w:hAnsi="Liberation Serif" w:cs="Times New Roman"/>
                <w:sz w:val="24"/>
                <w:szCs w:val="24"/>
              </w:rPr>
            </w:pPr>
            <w:r>
              <w:rPr>
                <w:rFonts w:ascii="Liberation Serif" w:eastAsia="Cambria" w:hAnsi="Liberation Serif" w:cs="Times New Roman"/>
                <w:sz w:val="24"/>
                <w:szCs w:val="24"/>
              </w:rPr>
              <w:t>21 февраля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Default="0056130F" w:rsidP="00040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№18 </w:t>
            </w:r>
          </w:p>
          <w:p w:rsidR="0056130F" w:rsidRPr="0056130F" w:rsidRDefault="0056130F" w:rsidP="000402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(ул. Газетная, д. 27А) </w:t>
            </w:r>
          </w:p>
          <w:p w:rsidR="0056130F" w:rsidRDefault="0056130F" w:rsidP="00040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30F" w:rsidRPr="00150AE2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56130F" w:rsidRPr="00150AE2" w:rsidTr="0004022E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EB2250" w:rsidRDefault="0056130F" w:rsidP="0004022E">
            <w:pPr>
              <w:ind w:left="360"/>
              <w:contextualSpacing/>
              <w:jc w:val="center"/>
              <w:rPr>
                <w:rFonts w:ascii="Liberation Serif" w:hAnsi="Liberation Serif"/>
              </w:rPr>
            </w:pPr>
            <w:r w:rsidRPr="00EB2250">
              <w:rPr>
                <w:rFonts w:ascii="Liberation Serif" w:hAnsi="Liberation Serif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Социокультурное направление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Секции: Здоровый образ жизни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Общественно-политическое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Секции: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Безопасность и профилактика негативных явлений в обществе (основы безопасности жизнедеятельности)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ind w:left="705" w:hanging="7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mbria" w:hAnsi="Liberation Serif" w:cs="Times New Roman"/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Cambria" w:hAnsi="Liberation Serif" w:cs="Times New Roman"/>
                <w:color w:val="111111"/>
                <w:sz w:val="24"/>
                <w:szCs w:val="24"/>
              </w:rPr>
            </w:pPr>
            <w:r>
              <w:rPr>
                <w:rFonts w:ascii="Liberation Serif" w:eastAsia="Cambria" w:hAnsi="Liberation Serif" w:cs="Times New Roman"/>
                <w:color w:val="0E0E0E"/>
                <w:sz w:val="24"/>
                <w:szCs w:val="24"/>
              </w:rPr>
              <w:t>НТГСПИ (ф)</w:t>
            </w:r>
            <w:r w:rsidRPr="00150AE2">
              <w:rPr>
                <w:rFonts w:ascii="Liberation Serif" w:eastAsia="Cambria" w:hAnsi="Liberation Serif" w:cs="Times New Roman"/>
                <w:color w:val="0E0E0E"/>
                <w:sz w:val="24"/>
                <w:szCs w:val="24"/>
              </w:rPr>
              <w:t xml:space="preserve"> </w:t>
            </w:r>
            <w:r w:rsidRPr="00150AE2">
              <w:rPr>
                <w:rFonts w:ascii="Liberation Serif" w:eastAsia="Cambria" w:hAnsi="Liberation Serif" w:cs="Times New Roman"/>
                <w:color w:val="111111"/>
                <w:sz w:val="24"/>
                <w:szCs w:val="24"/>
              </w:rPr>
              <w:t xml:space="preserve">РГППУ </w:t>
            </w:r>
          </w:p>
          <w:p w:rsidR="0056130F" w:rsidRPr="00150AE2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Cambria" w:hAnsi="Liberation Serif" w:cs="Times New Roman"/>
                <w:color w:val="1C1C1C"/>
                <w:sz w:val="24"/>
                <w:szCs w:val="24"/>
              </w:rPr>
            </w:pPr>
          </w:p>
          <w:p w:rsidR="0056130F" w:rsidRPr="0056130F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150AE2">
              <w:rPr>
                <w:rFonts w:ascii="Liberation Serif" w:eastAsia="Cambria" w:hAnsi="Liberation Serif" w:cs="Times New Roman"/>
                <w:color w:val="1C1C1C"/>
                <w:sz w:val="24"/>
                <w:szCs w:val="24"/>
              </w:rPr>
              <w:t xml:space="preserve"> </w:t>
            </w:r>
            <w:r w:rsidRPr="0056130F">
              <w:rPr>
                <w:rFonts w:ascii="Liberation Serif" w:eastAsia="Cambria" w:hAnsi="Liberation Serif" w:cs="Times New Roman"/>
                <w:color w:val="1C1C1C"/>
                <w:sz w:val="20"/>
                <w:szCs w:val="20"/>
              </w:rPr>
              <w:t>(</w:t>
            </w:r>
            <w:r w:rsidRPr="0056130F">
              <w:rPr>
                <w:rFonts w:ascii="Liberation Serif" w:eastAsia="Cambria" w:hAnsi="Liberation Serif" w:cs="Times New Roman"/>
                <w:sz w:val="20"/>
                <w:szCs w:val="20"/>
              </w:rPr>
              <w:t xml:space="preserve">ул. </w:t>
            </w:r>
            <w:proofErr w:type="gramStart"/>
            <w:r w:rsidRPr="0056130F">
              <w:rPr>
                <w:rFonts w:ascii="Liberation Serif" w:eastAsia="Cambria" w:hAnsi="Liberation Serif" w:cs="Times New Roman"/>
                <w:sz w:val="20"/>
                <w:szCs w:val="20"/>
              </w:rPr>
              <w:t>Красногвардейская</w:t>
            </w:r>
            <w:proofErr w:type="gramEnd"/>
            <w:r w:rsidRPr="0056130F">
              <w:rPr>
                <w:rFonts w:ascii="Liberation Serif" w:eastAsia="Cambria" w:hAnsi="Liberation Serif" w:cs="Times New Roman"/>
                <w:sz w:val="20"/>
                <w:szCs w:val="20"/>
              </w:rPr>
              <w:t xml:space="preserve">, </w:t>
            </w:r>
            <w:r w:rsidRPr="0056130F">
              <w:rPr>
                <w:rFonts w:ascii="Liberation Serif" w:eastAsia="Cambria" w:hAnsi="Liberation Serif" w:cs="Times New Roman"/>
                <w:color w:val="0F0F0F"/>
                <w:sz w:val="20"/>
                <w:szCs w:val="20"/>
              </w:rPr>
              <w:t>57</w:t>
            </w:r>
            <w:r w:rsidR="009F4198">
              <w:rPr>
                <w:rFonts w:ascii="Liberation Serif" w:eastAsia="Cambria" w:hAnsi="Liberation Serif" w:cs="Times New Roman"/>
                <w:color w:val="0F0F0F"/>
                <w:sz w:val="20"/>
                <w:szCs w:val="20"/>
              </w:rPr>
              <w:t>), Корпус Н</w:t>
            </w:r>
            <w:r w:rsidRPr="0056130F">
              <w:rPr>
                <w:rFonts w:ascii="Liberation Serif" w:eastAsia="Cambria" w:hAnsi="Liberation Serif" w:cs="Times New Roman"/>
                <w:color w:val="0F0F0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ind w:left="705" w:hanging="705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56130F" w:rsidRPr="00150AE2" w:rsidTr="0004022E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EB2250" w:rsidRDefault="0056130F" w:rsidP="0004022E">
            <w:pPr>
              <w:ind w:left="360"/>
              <w:contextualSpacing/>
              <w:jc w:val="center"/>
              <w:rPr>
                <w:rFonts w:ascii="Liberation Serif" w:hAnsi="Liberation Serif"/>
              </w:rPr>
            </w:pPr>
            <w:r w:rsidRPr="00EB2250">
              <w:rPr>
                <w:rFonts w:ascii="Liberation Serif" w:hAnsi="Liberation Serif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150AE2" w:rsidRDefault="0056130F" w:rsidP="0004022E">
            <w:pPr>
              <w:spacing w:after="0" w:line="240" w:lineRule="auto"/>
              <w:ind w:left="709" w:hanging="709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Социально-</w:t>
            </w:r>
          </w:p>
          <w:p w:rsidR="0056130F" w:rsidRPr="00150AE2" w:rsidRDefault="0056130F" w:rsidP="0004022E">
            <w:pPr>
              <w:spacing w:after="0" w:line="240" w:lineRule="auto"/>
              <w:ind w:left="709" w:hanging="709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-экономическое</w:t>
            </w:r>
          </w:p>
          <w:p w:rsidR="0056130F" w:rsidRPr="00150AE2" w:rsidRDefault="0056130F" w:rsidP="0004022E">
            <w:pPr>
              <w:spacing w:after="0" w:line="240" w:lineRule="auto"/>
              <w:ind w:left="709" w:hanging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 xml:space="preserve">Секции: </w:t>
            </w:r>
          </w:p>
          <w:p w:rsidR="0056130F" w:rsidRPr="00150AE2" w:rsidRDefault="0056130F" w:rsidP="0004022E">
            <w:pPr>
              <w:spacing w:after="0" w:line="240" w:lineRule="auto"/>
              <w:ind w:left="709" w:hanging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Экономика и управление.</w:t>
            </w:r>
          </w:p>
          <w:p w:rsidR="0056130F" w:rsidRPr="00150AE2" w:rsidRDefault="0056130F" w:rsidP="0004022E">
            <w:pPr>
              <w:spacing w:after="0" w:line="240" w:lineRule="auto"/>
              <w:ind w:left="709" w:hanging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Цифровая экономика.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Предпринимательская деятельность.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Экономическая география.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ind w:left="705" w:hanging="705"/>
              <w:rPr>
                <w:rFonts w:ascii="Liberation Serif" w:eastAsia="Cambria" w:hAnsi="Liberation Serif" w:cs="Times New Roman"/>
                <w:sz w:val="24"/>
                <w:szCs w:val="24"/>
              </w:rPr>
            </w:pPr>
            <w:r>
              <w:rPr>
                <w:rFonts w:ascii="Liberation Serif" w:eastAsia="Cambria" w:hAnsi="Liberation Serif" w:cs="Times New Roman"/>
                <w:sz w:val="24"/>
                <w:szCs w:val="24"/>
              </w:rPr>
              <w:t>27 февраля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widowControl w:val="0"/>
              <w:autoSpaceDE w:val="0"/>
              <w:autoSpaceDN w:val="0"/>
              <w:spacing w:after="0" w:line="263" w:lineRule="exact"/>
              <w:ind w:left="132"/>
              <w:jc w:val="center"/>
              <w:rPr>
                <w:rFonts w:ascii="Liberation Serif" w:eastAsia="Cambria" w:hAnsi="Liberation Serif" w:cs="Times New Roman"/>
                <w:color w:val="111111"/>
                <w:sz w:val="24"/>
                <w:szCs w:val="24"/>
              </w:rPr>
            </w:pPr>
            <w:r w:rsidRPr="00150AE2">
              <w:rPr>
                <w:rFonts w:ascii="Liberation Serif" w:eastAsia="Cambria" w:hAnsi="Liberation Serif" w:cs="Times New Roman"/>
                <w:color w:val="111111"/>
                <w:sz w:val="24"/>
                <w:szCs w:val="24"/>
              </w:rPr>
              <w:t xml:space="preserve">МБОУ </w:t>
            </w:r>
            <w:r w:rsidRPr="00150AE2">
              <w:rPr>
                <w:rFonts w:ascii="Liberation Serif" w:eastAsia="Cambria" w:hAnsi="Liberation Serif" w:cs="Times New Roman"/>
                <w:color w:val="161616"/>
                <w:sz w:val="24"/>
                <w:szCs w:val="24"/>
              </w:rPr>
              <w:t xml:space="preserve">СОШ </w:t>
            </w:r>
            <w:r w:rsidRPr="00150AE2">
              <w:rPr>
                <w:rFonts w:ascii="Liberation Serif" w:eastAsia="Cambria" w:hAnsi="Liberation Serif" w:cs="Times New Roman"/>
                <w:color w:val="111111"/>
                <w:sz w:val="24"/>
                <w:szCs w:val="24"/>
              </w:rPr>
              <w:t xml:space="preserve">№ 44 </w:t>
            </w:r>
          </w:p>
          <w:p w:rsidR="0056130F" w:rsidRPr="0056130F" w:rsidRDefault="0056130F" w:rsidP="0004022E">
            <w:pPr>
              <w:widowControl w:val="0"/>
              <w:autoSpaceDE w:val="0"/>
              <w:autoSpaceDN w:val="0"/>
              <w:spacing w:after="0" w:line="263" w:lineRule="exact"/>
              <w:ind w:left="132"/>
              <w:jc w:val="center"/>
              <w:rPr>
                <w:rFonts w:ascii="Liberation Serif" w:eastAsia="Cambria" w:hAnsi="Liberation Serif" w:cs="Times New Roman"/>
                <w:sz w:val="20"/>
                <w:szCs w:val="20"/>
              </w:rPr>
            </w:pPr>
            <w:r w:rsidRPr="0056130F">
              <w:rPr>
                <w:rFonts w:ascii="Liberation Serif" w:eastAsia="Cambria" w:hAnsi="Liberation Serif" w:cs="Times New Roman"/>
                <w:color w:val="111111"/>
                <w:sz w:val="20"/>
                <w:szCs w:val="20"/>
              </w:rPr>
              <w:t>им. народного учителя СССР Г.Д. Лавровой</w:t>
            </w:r>
          </w:p>
          <w:p w:rsidR="0056130F" w:rsidRPr="00150AE2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Cambria" w:hAnsi="Liberation Serif" w:cs="Times New Roman"/>
                <w:color w:val="0E0E0E"/>
                <w:sz w:val="24"/>
                <w:szCs w:val="24"/>
              </w:rPr>
            </w:pPr>
            <w:r w:rsidRPr="0056130F">
              <w:rPr>
                <w:rFonts w:ascii="Liberation Serif" w:eastAsia="Cambria" w:hAnsi="Liberation Serif" w:cs="Times New Roman"/>
                <w:color w:val="0E0E0E"/>
                <w:sz w:val="20"/>
                <w:szCs w:val="20"/>
              </w:rPr>
              <w:t xml:space="preserve">(ул. </w:t>
            </w:r>
            <w:r w:rsidRPr="0056130F">
              <w:rPr>
                <w:rFonts w:ascii="Liberation Serif" w:eastAsia="Cambria" w:hAnsi="Liberation Serif" w:cs="Times New Roman"/>
                <w:sz w:val="20"/>
                <w:szCs w:val="20"/>
              </w:rPr>
              <w:t xml:space="preserve">Пархоменко, </w:t>
            </w:r>
            <w:r w:rsidRPr="0056130F">
              <w:rPr>
                <w:rFonts w:ascii="Liberation Serif" w:eastAsia="Cambria" w:hAnsi="Liberation Serif" w:cs="Times New Roman"/>
                <w:color w:val="0E0E0E"/>
                <w:sz w:val="20"/>
                <w:szCs w:val="20"/>
              </w:rPr>
              <w:t>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Default="0056130F" w:rsidP="0004022E">
            <w:pPr>
              <w:spacing w:after="0" w:line="240" w:lineRule="auto"/>
              <w:ind w:left="705" w:hanging="705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56130F" w:rsidRDefault="0056130F" w:rsidP="0004022E">
            <w:pPr>
              <w:spacing w:after="0" w:line="240" w:lineRule="auto"/>
              <w:ind w:left="705" w:hanging="705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56130F" w:rsidRPr="00150AE2" w:rsidRDefault="0056130F" w:rsidP="0004022E">
            <w:pPr>
              <w:spacing w:after="0" w:line="240" w:lineRule="auto"/>
              <w:ind w:left="705" w:hanging="705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56130F" w:rsidRPr="00150AE2" w:rsidTr="0004022E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EB2250" w:rsidRDefault="0056130F" w:rsidP="0004022E">
            <w:pPr>
              <w:ind w:left="360"/>
              <w:contextualSpacing/>
              <w:jc w:val="center"/>
              <w:rPr>
                <w:rFonts w:ascii="Liberation Serif" w:hAnsi="Liberation Serif"/>
              </w:rPr>
            </w:pPr>
            <w:r w:rsidRPr="00EB2250"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Общественно-политическое</w:t>
            </w:r>
          </w:p>
          <w:p w:rsidR="0056130F" w:rsidRPr="00150AE2" w:rsidRDefault="0056130F" w:rsidP="0004022E">
            <w:pPr>
              <w:spacing w:after="0" w:line="240" w:lineRule="auto"/>
              <w:ind w:left="705" w:hanging="705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 xml:space="preserve">Секции: </w:t>
            </w:r>
          </w:p>
          <w:p w:rsidR="0056130F" w:rsidRPr="009B40E9" w:rsidRDefault="0056130F" w:rsidP="00040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Науки об обществе (педагогика, психология)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E73EF2" w:rsidRDefault="0056130F" w:rsidP="00040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mbria" w:hAnsi="Liberation Serif" w:cs="Times New Roman"/>
                <w:sz w:val="24"/>
                <w:szCs w:val="24"/>
              </w:rPr>
              <w:t>04 марта</w:t>
            </w:r>
            <w:r w:rsidRPr="00E7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6130F" w:rsidRDefault="0056130F" w:rsidP="00040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2F06F6" w:rsidRDefault="009F4198" w:rsidP="00040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ГМ СОШ</w:t>
            </w:r>
            <w:r w:rsidR="0056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          </w:t>
            </w:r>
            <w:r w:rsidR="0056130F" w:rsidRPr="009F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(Газетная,83А)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ind w:left="705" w:hanging="705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56130F" w:rsidRPr="00150AE2" w:rsidTr="0004022E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EB2250" w:rsidRDefault="0056130F" w:rsidP="0004022E">
            <w:pPr>
              <w:ind w:left="360"/>
              <w:contextualSpacing/>
              <w:jc w:val="center"/>
              <w:rPr>
                <w:rFonts w:ascii="Liberation Serif" w:hAnsi="Liberation Serif"/>
              </w:rPr>
            </w:pPr>
            <w:r w:rsidRPr="00EB2250">
              <w:rPr>
                <w:rFonts w:ascii="Liberation Serif" w:hAnsi="Liberation Serif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0F" w:rsidRPr="00150AE2" w:rsidRDefault="0056130F" w:rsidP="0004022E">
            <w:pPr>
              <w:spacing w:after="0" w:line="240" w:lineRule="auto"/>
              <w:ind w:left="709" w:hanging="709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Гуманитарное направление</w:t>
            </w:r>
          </w:p>
          <w:p w:rsidR="0056130F" w:rsidRPr="00150AE2" w:rsidRDefault="0056130F" w:rsidP="0004022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Секция</w:t>
            </w: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 Иностранные языки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ind w:left="705" w:hanging="705"/>
              <w:rPr>
                <w:rFonts w:ascii="Liberation Serif" w:eastAsia="Cambria" w:hAnsi="Liberation Serif" w:cs="Times New Roman"/>
                <w:sz w:val="24"/>
                <w:szCs w:val="24"/>
              </w:rPr>
            </w:pPr>
            <w:r>
              <w:rPr>
                <w:rFonts w:ascii="Liberation Serif" w:eastAsia="Cambria" w:hAnsi="Liberation Serif" w:cs="Times New Roman"/>
                <w:sz w:val="24"/>
                <w:szCs w:val="24"/>
              </w:rPr>
              <w:t>06 марта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9F4198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Cambria" w:hAnsi="Liberation Serif" w:cs="Times New Roman"/>
                <w:color w:val="0E0E0E"/>
                <w:sz w:val="20"/>
                <w:szCs w:val="20"/>
              </w:rPr>
            </w:pPr>
            <w:r>
              <w:rPr>
                <w:rFonts w:ascii="Liberation Serif" w:eastAsia="Cambria" w:hAnsi="Liberation Serif" w:cs="Times New Roman"/>
                <w:color w:val="0E0E0E"/>
                <w:sz w:val="24"/>
                <w:szCs w:val="24"/>
              </w:rPr>
              <w:t xml:space="preserve">МАОУ СОШ 32 с </w:t>
            </w:r>
            <w:r w:rsidRPr="009F4198">
              <w:rPr>
                <w:rFonts w:ascii="Liberation Serif" w:eastAsia="Cambria" w:hAnsi="Liberation Serif" w:cs="Times New Roman"/>
                <w:color w:val="0E0E0E"/>
                <w:sz w:val="20"/>
                <w:szCs w:val="20"/>
              </w:rPr>
              <w:t>углубленным изучением отдельных предметов</w:t>
            </w:r>
          </w:p>
          <w:p w:rsidR="0056130F" w:rsidRPr="00150AE2" w:rsidRDefault="0056130F" w:rsidP="0004022E">
            <w:pPr>
              <w:widowControl w:val="0"/>
              <w:autoSpaceDE w:val="0"/>
              <w:autoSpaceDN w:val="0"/>
              <w:spacing w:before="6" w:after="0" w:line="247" w:lineRule="auto"/>
              <w:ind w:left="96" w:right="61"/>
              <w:jc w:val="center"/>
              <w:rPr>
                <w:rFonts w:ascii="Liberation Serif" w:eastAsia="Cambria" w:hAnsi="Liberation Serif" w:cs="Times New Roman"/>
                <w:color w:val="0E0E0E"/>
                <w:sz w:val="24"/>
                <w:szCs w:val="24"/>
              </w:rPr>
            </w:pPr>
            <w:r w:rsidRPr="009F4198">
              <w:rPr>
                <w:rFonts w:ascii="Liberation Serif" w:eastAsia="Cambria" w:hAnsi="Liberation Serif" w:cs="Times New Roman"/>
                <w:color w:val="0E0E0E"/>
                <w:sz w:val="20"/>
                <w:szCs w:val="20"/>
              </w:rPr>
              <w:t>( ул. Карла Маркса , 67)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0F" w:rsidRPr="00150AE2" w:rsidRDefault="0056130F" w:rsidP="0004022E">
            <w:pPr>
              <w:spacing w:after="0" w:line="240" w:lineRule="auto"/>
              <w:ind w:left="705" w:hanging="705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0A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13:30</w:t>
            </w:r>
          </w:p>
        </w:tc>
      </w:tr>
    </w:tbl>
    <w:p w:rsidR="008E1BEE" w:rsidRDefault="008E1BEE"/>
    <w:sectPr w:rsidR="008E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0F"/>
    <w:rsid w:val="00360C77"/>
    <w:rsid w:val="0056130F"/>
    <w:rsid w:val="008E1BEE"/>
    <w:rsid w:val="009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dcterms:created xsi:type="dcterms:W3CDTF">2025-02-04T06:41:00Z</dcterms:created>
  <dcterms:modified xsi:type="dcterms:W3CDTF">2025-02-04T06:41:00Z</dcterms:modified>
</cp:coreProperties>
</file>